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4F0D" w14:textId="5AD3F429" w:rsidR="000A5810" w:rsidRPr="00F7450D" w:rsidRDefault="005C6843" w:rsidP="000A5810">
      <w:pPr>
        <w:widowControl w:val="0"/>
        <w:contextualSpacing/>
        <w:jc w:val="center"/>
        <w:rPr>
          <w:rStyle w:val="FontStyle28"/>
          <w:sz w:val="20"/>
          <w:lang w:eastAsia="sr-Cyrl-CS"/>
        </w:rPr>
      </w:pPr>
      <w:r>
        <w:rPr>
          <w:rStyle w:val="FontStyle28"/>
          <w:sz w:val="20"/>
          <w:lang w:eastAsia="sr-Cyrl-CS"/>
        </w:rPr>
        <w:t xml:space="preserve">Прилог бр. 1 - </w:t>
      </w:r>
      <w:r w:rsidR="000A5810" w:rsidRPr="000A5810">
        <w:rPr>
          <w:rStyle w:val="FontStyle28"/>
          <w:sz w:val="20"/>
          <w:lang w:eastAsia="sr-Cyrl-CS"/>
        </w:rPr>
        <w:t xml:space="preserve">КРИТЕРИЈУМИ ЗА РАНГИРАЊЕ КАНДИДАТА ЗА УПИС НА ДОКТОРСКЕ </w:t>
      </w:r>
      <w:r>
        <w:rPr>
          <w:rStyle w:val="FontStyle28"/>
          <w:sz w:val="20"/>
          <w:lang w:eastAsia="sr-Cyrl-CS"/>
        </w:rPr>
        <w:t xml:space="preserve">АКАДЕМСКЕ </w:t>
      </w:r>
      <w:r w:rsidR="000A5810" w:rsidRPr="000A5810">
        <w:rPr>
          <w:rStyle w:val="FontStyle28"/>
          <w:sz w:val="20"/>
          <w:lang w:eastAsia="sr-Cyrl-CS"/>
        </w:rPr>
        <w:t>СТУДИЈЕ</w:t>
      </w:r>
    </w:p>
    <w:p w14:paraId="5E6B8002" w14:textId="77777777" w:rsidR="000A5810" w:rsidRPr="00163250" w:rsidRDefault="000A5810" w:rsidP="000A5810">
      <w:pPr>
        <w:widowControl w:val="0"/>
        <w:contextualSpacing/>
        <w:rPr>
          <w:sz w:val="20"/>
          <w:szCs w:val="20"/>
        </w:rPr>
      </w:pPr>
    </w:p>
    <w:tbl>
      <w:tblPr>
        <w:tblW w:w="1323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6"/>
        <w:gridCol w:w="1771"/>
        <w:gridCol w:w="617"/>
        <w:gridCol w:w="1017"/>
        <w:gridCol w:w="1266"/>
        <w:gridCol w:w="788"/>
        <w:gridCol w:w="1202"/>
        <w:gridCol w:w="1266"/>
        <w:gridCol w:w="2281"/>
        <w:gridCol w:w="1372"/>
        <w:gridCol w:w="1333"/>
      </w:tblGrid>
      <w:tr w:rsidR="00581B65" w:rsidRPr="00581B65" w14:paraId="398462F0" w14:textId="77777777" w:rsidTr="00581B65">
        <w:trPr>
          <w:trHeight w:val="418"/>
          <w:jc w:val="center"/>
        </w:trPr>
        <w:tc>
          <w:tcPr>
            <w:tcW w:w="3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D1AC835" w14:textId="77777777" w:rsidR="00887D7B" w:rsidRPr="00581B65" w:rsidRDefault="00887D7B" w:rsidP="00C45021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677F8047" w14:textId="174020DD" w:rsidR="00887D7B" w:rsidRPr="00581B65" w:rsidRDefault="00887D7B" w:rsidP="002B61D1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581B65">
              <w:rPr>
                <w:b/>
                <w:sz w:val="20"/>
                <w:szCs w:val="20"/>
              </w:rPr>
              <w:t>Стечена диплома претходног нивоа студија</w:t>
            </w:r>
          </w:p>
        </w:tc>
        <w:tc>
          <w:tcPr>
            <w:tcW w:w="307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ED45EC2" w14:textId="3FF3A157" w:rsidR="00887D7B" w:rsidRPr="00581B65" w:rsidRDefault="00887D7B" w:rsidP="002B61D1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sr-Cyrl-CS"/>
              </w:rPr>
            </w:pPr>
            <w:r w:rsidRPr="00581B65">
              <w:rPr>
                <w:b/>
                <w:bCs/>
                <w:sz w:val="20"/>
                <w:szCs w:val="20"/>
                <w:lang w:eastAsia="sr-Cyrl-CS"/>
              </w:rPr>
              <w:t>Просечна оцена</w:t>
            </w:r>
          </w:p>
        </w:tc>
        <w:tc>
          <w:tcPr>
            <w:tcW w:w="24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443FE3D" w14:textId="7F3DFCFF" w:rsidR="00887D7B" w:rsidRPr="00581B65" w:rsidRDefault="00887D7B" w:rsidP="002B61D1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sr-Cyrl-CS"/>
              </w:rPr>
            </w:pPr>
            <w:r w:rsidRPr="00581B65">
              <w:rPr>
                <w:b/>
                <w:bCs/>
                <w:sz w:val="20"/>
                <w:szCs w:val="20"/>
                <w:lang w:eastAsia="sr-Cyrl-CS"/>
              </w:rPr>
              <w:t>Дужина студирања**</w:t>
            </w:r>
          </w:p>
        </w:tc>
        <w:tc>
          <w:tcPr>
            <w:tcW w:w="36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E84E0C6" w14:textId="19502B05" w:rsidR="00887D7B" w:rsidRPr="00581B65" w:rsidRDefault="00887D7B" w:rsidP="002B61D1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sr-Cyrl-CS"/>
              </w:rPr>
            </w:pPr>
            <w:r w:rsidRPr="00581B65">
              <w:rPr>
                <w:b/>
                <w:bCs/>
                <w:sz w:val="20"/>
                <w:szCs w:val="20"/>
                <w:lang w:eastAsia="sr-Cyrl-CS"/>
              </w:rPr>
              <w:t>Пријемни испит</w:t>
            </w:r>
          </w:p>
        </w:tc>
        <w:tc>
          <w:tcPr>
            <w:tcW w:w="13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661BD9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sr-Cyrl-CS"/>
              </w:rPr>
            </w:pPr>
            <w:r w:rsidRPr="00581B65">
              <w:rPr>
                <w:b/>
                <w:bCs/>
                <w:sz w:val="20"/>
                <w:szCs w:val="20"/>
                <w:lang w:eastAsia="sr-Cyrl-CS"/>
              </w:rPr>
              <w:t>УКУПНО</w:t>
            </w:r>
          </w:p>
          <w:p w14:paraId="2AAFE8D8" w14:textId="76473071" w:rsidR="00887D7B" w:rsidRPr="00581B65" w:rsidRDefault="00887D7B" w:rsidP="002B61D1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sr-Cyrl-CS"/>
              </w:rPr>
            </w:pPr>
            <w:r w:rsidRPr="00581B65">
              <w:rPr>
                <w:b/>
                <w:bCs/>
                <w:sz w:val="20"/>
                <w:szCs w:val="20"/>
                <w:lang w:eastAsia="sr-Cyrl-CS"/>
              </w:rPr>
              <w:t>(максимално)</w:t>
            </w:r>
          </w:p>
        </w:tc>
      </w:tr>
      <w:tr w:rsidR="00581B65" w:rsidRPr="00581B65" w14:paraId="3141803E" w14:textId="77777777" w:rsidTr="00581B65">
        <w:trPr>
          <w:trHeight w:val="339"/>
          <w:jc w:val="center"/>
        </w:trPr>
        <w:tc>
          <w:tcPr>
            <w:tcW w:w="3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6D45B12" w14:textId="77777777" w:rsidR="00887D7B" w:rsidRPr="00581B65" w:rsidRDefault="00887D7B" w:rsidP="00C45021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BB678C3" w14:textId="77777777" w:rsidR="00887D7B" w:rsidRPr="00581B65" w:rsidRDefault="00887D7B" w:rsidP="00C45021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535C4ED1" w14:textId="05839663" w:rsidR="00887D7B" w:rsidRPr="00581B65" w:rsidRDefault="00887D7B" w:rsidP="002B61D1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val="sr-Cyrl-RS" w:eastAsia="sr-Cyrl-CS"/>
              </w:rPr>
            </w:pPr>
            <w:r w:rsidRPr="00581B65">
              <w:rPr>
                <w:b/>
                <w:bCs/>
                <w:sz w:val="20"/>
                <w:szCs w:val="20"/>
                <w:lang w:val="sr-Cyrl-RS" w:eastAsia="sr-Cyrl-CS"/>
              </w:rPr>
              <w:t>ОАС</w:t>
            </w:r>
          </w:p>
        </w:tc>
        <w:tc>
          <w:tcPr>
            <w:tcW w:w="1266" w:type="dxa"/>
            <w:tcBorders>
              <w:bottom w:val="single" w:sz="12" w:space="0" w:color="auto"/>
            </w:tcBorders>
            <w:vAlign w:val="center"/>
            <w:hideMark/>
          </w:tcPr>
          <w:p w14:paraId="1748836B" w14:textId="66209BFA" w:rsidR="00887D7B" w:rsidRPr="00581B65" w:rsidRDefault="00887D7B" w:rsidP="002B61D1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val="sr-Cyrl-RS" w:eastAsia="sr-Cyrl-CS"/>
              </w:rPr>
            </w:pPr>
            <w:r w:rsidRPr="00581B65">
              <w:rPr>
                <w:b/>
                <w:bCs/>
                <w:sz w:val="20"/>
                <w:szCs w:val="20"/>
                <w:lang w:val="sr-Cyrl-RS" w:eastAsia="sr-Cyrl-CS"/>
              </w:rPr>
              <w:t>МАС</w:t>
            </w:r>
          </w:p>
        </w:tc>
        <w:tc>
          <w:tcPr>
            <w:tcW w:w="788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E64B07" w14:textId="193811F3" w:rsidR="00887D7B" w:rsidRPr="00581B65" w:rsidRDefault="00682C25" w:rsidP="002B61D1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sr-Cyrl-CS"/>
              </w:rPr>
            </w:pPr>
            <w:r w:rsidRPr="00581B65">
              <w:rPr>
                <w:b/>
                <w:bCs/>
                <w:sz w:val="20"/>
                <w:szCs w:val="20"/>
                <w:lang w:val="sr-Cyrl-RS" w:eastAsia="sr-Cyrl-CS"/>
              </w:rPr>
              <w:t>У</w:t>
            </w:r>
            <w:r w:rsidR="00887D7B" w:rsidRPr="00581B65">
              <w:rPr>
                <w:b/>
                <w:bCs/>
                <w:sz w:val="20"/>
                <w:szCs w:val="20"/>
                <w:lang w:eastAsia="sr-Cyrl-CS"/>
              </w:rPr>
              <w:t>к</w:t>
            </w:r>
            <w:r w:rsidR="00887D7B" w:rsidRPr="00581B65">
              <w:rPr>
                <w:b/>
                <w:bCs/>
                <w:sz w:val="20"/>
                <w:szCs w:val="20"/>
                <w:lang w:val="sr-Cyrl-RS" w:eastAsia="sr-Cyrl-CS"/>
              </w:rPr>
              <w:t>упно</w:t>
            </w:r>
          </w:p>
        </w:tc>
        <w:tc>
          <w:tcPr>
            <w:tcW w:w="1203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44D93D5C" w14:textId="09656A37" w:rsidR="00887D7B" w:rsidRPr="00581B65" w:rsidRDefault="00887D7B" w:rsidP="00887D7B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sr-Cyrl-CS"/>
              </w:rPr>
            </w:pPr>
            <w:r w:rsidRPr="00581B65">
              <w:rPr>
                <w:b/>
                <w:bCs/>
                <w:sz w:val="20"/>
                <w:szCs w:val="20"/>
                <w:lang w:val="sr-Cyrl-RS" w:eastAsia="sr-Cyrl-CS"/>
              </w:rPr>
              <w:t>ОАС</w:t>
            </w:r>
          </w:p>
        </w:tc>
        <w:tc>
          <w:tcPr>
            <w:tcW w:w="1262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13C8E3" w14:textId="241D98AF" w:rsidR="00887D7B" w:rsidRPr="00581B65" w:rsidRDefault="00887D7B" w:rsidP="00887D7B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val="sr-Cyrl-RS" w:eastAsia="sr-Cyrl-CS"/>
              </w:rPr>
            </w:pPr>
            <w:r w:rsidRPr="00581B65">
              <w:rPr>
                <w:b/>
                <w:bCs/>
                <w:sz w:val="20"/>
                <w:szCs w:val="20"/>
                <w:lang w:val="sr-Cyrl-RS" w:eastAsia="sr-Cyrl-CS"/>
              </w:rPr>
              <w:t>МАС</w:t>
            </w:r>
          </w:p>
        </w:tc>
        <w:tc>
          <w:tcPr>
            <w:tcW w:w="22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C9C766" w14:textId="2C758194" w:rsidR="00887D7B" w:rsidRPr="00581B65" w:rsidRDefault="00887D7B" w:rsidP="00887D7B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val="sr-Cyrl-RS" w:eastAsia="sr-Cyrl-CS"/>
              </w:rPr>
            </w:pPr>
            <w:r w:rsidRPr="00581B65">
              <w:rPr>
                <w:b/>
                <w:bCs/>
                <w:sz w:val="20"/>
                <w:szCs w:val="20"/>
                <w:lang w:val="sr-Cyrl-RS" w:eastAsia="sr-Cyrl-CS"/>
              </w:rPr>
              <w:t>Квалификациони испит</w:t>
            </w:r>
          </w:p>
        </w:tc>
        <w:tc>
          <w:tcPr>
            <w:tcW w:w="13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F377CA" w14:textId="7D0E5C23" w:rsidR="00887D7B" w:rsidRPr="00581B65" w:rsidRDefault="00887D7B" w:rsidP="00887D7B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val="sr-Cyrl-RS" w:eastAsia="sr-Cyrl-CS"/>
              </w:rPr>
            </w:pPr>
            <w:r w:rsidRPr="00581B65">
              <w:rPr>
                <w:b/>
                <w:bCs/>
                <w:sz w:val="20"/>
                <w:szCs w:val="20"/>
                <w:lang w:val="sr-Cyrl-RS" w:eastAsia="sr-Cyrl-CS"/>
              </w:rPr>
              <w:t>Интервју</w:t>
            </w:r>
          </w:p>
        </w:tc>
        <w:tc>
          <w:tcPr>
            <w:tcW w:w="13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472ACA" w14:textId="62154E34" w:rsidR="00887D7B" w:rsidRPr="00581B65" w:rsidRDefault="00887D7B" w:rsidP="002B61D1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sr-Cyrl-CS"/>
              </w:rPr>
            </w:pPr>
          </w:p>
        </w:tc>
      </w:tr>
      <w:tr w:rsidR="00581B65" w:rsidRPr="00581B65" w14:paraId="50E5E439" w14:textId="77777777" w:rsidTr="00581B65">
        <w:trPr>
          <w:trHeight w:val="381"/>
          <w:jc w:val="center"/>
        </w:trPr>
        <w:tc>
          <w:tcPr>
            <w:tcW w:w="3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E1A3D7" w14:textId="6766D9A8" w:rsidR="00887D7B" w:rsidRPr="00581B65" w:rsidRDefault="00887D7B" w:rsidP="002B61D1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581B65">
              <w:rPr>
                <w:b/>
                <w:bCs/>
                <w:sz w:val="20"/>
                <w:szCs w:val="20"/>
                <w:lang w:eastAsia="sr-Latn-CS"/>
              </w:rPr>
              <w:t>1</w:t>
            </w:r>
            <w:r w:rsidRPr="00581B65">
              <w:rPr>
                <w:b/>
                <w:bCs/>
                <w:sz w:val="20"/>
                <w:szCs w:val="20"/>
                <w:lang w:val="sr-Cyrl-RS" w:eastAsia="sr-Latn-CS"/>
              </w:rPr>
              <w:t>.</w:t>
            </w:r>
          </w:p>
        </w:tc>
        <w:tc>
          <w:tcPr>
            <w:tcW w:w="1772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CD5DAA" w14:textId="6FB8FDF6" w:rsidR="00887D7B" w:rsidRPr="00581B65" w:rsidRDefault="00887D7B" w:rsidP="002B61D1">
            <w:pPr>
              <w:widowControl w:val="0"/>
              <w:contextualSpacing/>
              <w:rPr>
                <w:b/>
                <w:bCs/>
                <w:sz w:val="20"/>
                <w:szCs w:val="20"/>
                <w:lang w:eastAsia="sr-Cyrl-CS"/>
              </w:rPr>
            </w:pPr>
            <w:r w:rsidRPr="00581B65">
              <w:rPr>
                <w:b/>
                <w:bCs/>
                <w:sz w:val="20"/>
                <w:szCs w:val="20"/>
                <w:lang w:eastAsia="sr-Cyrl-CS"/>
              </w:rPr>
              <w:t>МАСТЕР</w:t>
            </w:r>
          </w:p>
        </w:tc>
        <w:tc>
          <w:tcPr>
            <w:tcW w:w="6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8EE7FE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sr-Latn-CS"/>
              </w:rPr>
            </w:pPr>
            <w:r w:rsidRPr="00581B65">
              <w:rPr>
                <w:b/>
                <w:bCs/>
                <w:sz w:val="20"/>
                <w:szCs w:val="20"/>
                <w:lang w:eastAsia="sr-Latn-CS"/>
              </w:rPr>
              <w:t>4+1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27643F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sz w:val="20"/>
                <w:szCs w:val="20"/>
                <w:lang w:eastAsia="sr-Latn-CS"/>
              </w:rPr>
            </w:pPr>
            <w:r w:rsidRPr="00581B65">
              <w:rPr>
                <w:sz w:val="20"/>
                <w:szCs w:val="20"/>
                <w:lang w:eastAsia="sr-Latn-CS"/>
              </w:rPr>
              <w:t>4 х пр.оц.*</w:t>
            </w:r>
          </w:p>
        </w:tc>
        <w:tc>
          <w:tcPr>
            <w:tcW w:w="126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3DA193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sz w:val="20"/>
                <w:szCs w:val="20"/>
                <w:lang w:eastAsia="sr-Latn-CS"/>
              </w:rPr>
            </w:pPr>
            <w:r w:rsidRPr="00581B65">
              <w:rPr>
                <w:sz w:val="20"/>
                <w:szCs w:val="20"/>
                <w:lang w:eastAsia="sr-Latn-CS"/>
              </w:rPr>
              <w:t>1 х пр.оц.</w:t>
            </w:r>
          </w:p>
        </w:tc>
        <w:tc>
          <w:tcPr>
            <w:tcW w:w="78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6C5254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sz w:val="20"/>
                <w:szCs w:val="20"/>
                <w:lang w:eastAsia="sr-Latn-CS"/>
              </w:rPr>
            </w:pPr>
            <w:r w:rsidRPr="00581B65">
              <w:rPr>
                <w:sz w:val="20"/>
                <w:szCs w:val="20"/>
                <w:lang w:eastAsia="sr-Latn-CS"/>
              </w:rPr>
              <w:t>макс. 50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9F36C1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sz w:val="20"/>
                <w:szCs w:val="20"/>
                <w:lang w:eastAsia="sr-Cyrl-CS"/>
              </w:rPr>
            </w:pPr>
            <w:r w:rsidRPr="00581B65">
              <w:rPr>
                <w:sz w:val="20"/>
                <w:szCs w:val="20"/>
                <w:lang w:eastAsia="sr-Cyrl-CS"/>
              </w:rPr>
              <w:t>макс. 16</w:t>
            </w:r>
          </w:p>
        </w:tc>
        <w:tc>
          <w:tcPr>
            <w:tcW w:w="12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048CF0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sz w:val="20"/>
                <w:szCs w:val="20"/>
                <w:lang w:eastAsia="sr-Cyrl-CS"/>
              </w:rPr>
            </w:pPr>
            <w:r w:rsidRPr="00581B65">
              <w:rPr>
                <w:sz w:val="20"/>
                <w:szCs w:val="20"/>
                <w:lang w:eastAsia="sr-Cyrl-CS"/>
              </w:rPr>
              <w:t>макс. 4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9FB2B9" w14:textId="330F333B" w:rsidR="00887D7B" w:rsidRPr="00581B65" w:rsidRDefault="00887D7B" w:rsidP="002B61D1">
            <w:pPr>
              <w:widowControl w:val="0"/>
              <w:contextualSpacing/>
              <w:jc w:val="center"/>
              <w:rPr>
                <w:sz w:val="20"/>
                <w:szCs w:val="20"/>
                <w:lang w:eastAsia="sr-Latn-CS"/>
              </w:rPr>
            </w:pPr>
            <w:r w:rsidRPr="00581B65">
              <w:rPr>
                <w:sz w:val="20"/>
                <w:szCs w:val="20"/>
                <w:lang w:eastAsia="sr-Latn-CS"/>
              </w:rPr>
              <w:t>2 х 20 (макс)</w:t>
            </w:r>
            <w:r w:rsidRPr="00581B65">
              <w:rPr>
                <w:sz w:val="20"/>
                <w:szCs w:val="20"/>
                <w:lang w:val="sr-Cyrl-RS" w:eastAsia="sr-Latn-CS"/>
              </w:rPr>
              <w:t xml:space="preserve"> </w:t>
            </w:r>
            <w:r w:rsidRPr="00581B65">
              <w:rPr>
                <w:sz w:val="20"/>
                <w:szCs w:val="20"/>
                <w:lang w:eastAsia="sr-Latn-CS"/>
              </w:rPr>
              <w:t>=</w:t>
            </w:r>
            <w:r w:rsidRPr="00581B65">
              <w:rPr>
                <w:sz w:val="20"/>
                <w:szCs w:val="20"/>
                <w:lang w:val="sr-Cyrl-RS" w:eastAsia="sr-Latn-CS"/>
              </w:rPr>
              <w:t xml:space="preserve"> </w:t>
            </w:r>
            <w:r w:rsidRPr="00581B65">
              <w:rPr>
                <w:sz w:val="20"/>
                <w:szCs w:val="20"/>
                <w:lang w:eastAsia="sr-Latn-CS"/>
              </w:rPr>
              <w:t>40</w:t>
            </w:r>
          </w:p>
        </w:tc>
        <w:tc>
          <w:tcPr>
            <w:tcW w:w="137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982D62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sz w:val="20"/>
                <w:szCs w:val="20"/>
                <w:lang w:eastAsia="sr-Latn-CS"/>
              </w:rPr>
            </w:pPr>
            <w:r w:rsidRPr="00581B65">
              <w:rPr>
                <w:sz w:val="20"/>
                <w:szCs w:val="20"/>
                <w:lang w:eastAsia="sr-Latn-CS"/>
              </w:rPr>
              <w:t>макс. 20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12020F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sr-Latn-CS"/>
              </w:rPr>
            </w:pPr>
            <w:r w:rsidRPr="00581B65">
              <w:rPr>
                <w:b/>
                <w:bCs/>
                <w:sz w:val="20"/>
                <w:szCs w:val="20"/>
                <w:lang w:eastAsia="sr-Latn-CS"/>
              </w:rPr>
              <w:t>130</w:t>
            </w:r>
          </w:p>
        </w:tc>
      </w:tr>
      <w:tr w:rsidR="00581B65" w:rsidRPr="00581B65" w14:paraId="0B7F6747" w14:textId="77777777" w:rsidTr="00581B65">
        <w:trPr>
          <w:trHeight w:val="378"/>
          <w:jc w:val="center"/>
        </w:trPr>
        <w:tc>
          <w:tcPr>
            <w:tcW w:w="3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hideMark/>
          </w:tcPr>
          <w:p w14:paraId="1E713254" w14:textId="77777777" w:rsidR="00887D7B" w:rsidRPr="00581B65" w:rsidRDefault="00887D7B" w:rsidP="00C45021">
            <w:pPr>
              <w:widowControl w:val="0"/>
              <w:contextualSpacing/>
              <w:rPr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1772" w:type="dxa"/>
            <w:vMerge/>
            <w:shd w:val="clear" w:color="auto" w:fill="F2F2F2" w:themeFill="background1" w:themeFillShade="F2"/>
            <w:hideMark/>
          </w:tcPr>
          <w:p w14:paraId="77A48F43" w14:textId="77777777" w:rsidR="00887D7B" w:rsidRPr="00581B65" w:rsidRDefault="00887D7B" w:rsidP="008E734C">
            <w:pPr>
              <w:widowControl w:val="0"/>
              <w:contextualSpacing/>
              <w:rPr>
                <w:sz w:val="20"/>
                <w:szCs w:val="20"/>
                <w:lang w:eastAsia="sr-Cyrl-CS"/>
              </w:rPr>
            </w:pPr>
          </w:p>
        </w:tc>
        <w:tc>
          <w:tcPr>
            <w:tcW w:w="61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18F9DE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sr-Latn-CS"/>
              </w:rPr>
            </w:pPr>
            <w:r w:rsidRPr="00581B65">
              <w:rPr>
                <w:b/>
                <w:bCs/>
                <w:sz w:val="20"/>
                <w:szCs w:val="20"/>
                <w:lang w:eastAsia="sr-Latn-CS"/>
              </w:rPr>
              <w:t>3+2</w:t>
            </w:r>
          </w:p>
        </w:tc>
        <w:tc>
          <w:tcPr>
            <w:tcW w:w="101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44211C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sz w:val="20"/>
                <w:szCs w:val="20"/>
                <w:lang w:eastAsia="sr-Latn-CS"/>
              </w:rPr>
            </w:pPr>
            <w:r w:rsidRPr="00581B65">
              <w:rPr>
                <w:sz w:val="20"/>
                <w:szCs w:val="20"/>
                <w:lang w:eastAsia="sr-Latn-CS"/>
              </w:rPr>
              <w:t>3 х пр.оц.</w:t>
            </w: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20B6EB44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sz w:val="20"/>
                <w:szCs w:val="20"/>
                <w:lang w:eastAsia="sr-Latn-CS"/>
              </w:rPr>
            </w:pPr>
            <w:r w:rsidRPr="00581B65">
              <w:rPr>
                <w:sz w:val="20"/>
                <w:szCs w:val="20"/>
                <w:lang w:eastAsia="sr-Latn-CS"/>
              </w:rPr>
              <w:t>2 х пр.оц.</w:t>
            </w:r>
          </w:p>
        </w:tc>
        <w:tc>
          <w:tcPr>
            <w:tcW w:w="78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6C5D1B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sz w:val="20"/>
                <w:szCs w:val="20"/>
                <w:lang w:eastAsia="sr-Latn-CS"/>
              </w:rPr>
            </w:pPr>
            <w:r w:rsidRPr="00581B65">
              <w:rPr>
                <w:sz w:val="20"/>
                <w:szCs w:val="20"/>
                <w:lang w:eastAsia="sr-Latn-CS"/>
              </w:rPr>
              <w:t>макс. 50</w:t>
            </w:r>
          </w:p>
        </w:tc>
        <w:tc>
          <w:tcPr>
            <w:tcW w:w="1203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3CA0A2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sz w:val="20"/>
                <w:szCs w:val="20"/>
                <w:lang w:eastAsia="sr-Cyrl-CS"/>
              </w:rPr>
            </w:pPr>
            <w:r w:rsidRPr="00581B65">
              <w:rPr>
                <w:sz w:val="20"/>
                <w:szCs w:val="20"/>
                <w:lang w:eastAsia="sr-Cyrl-CS"/>
              </w:rPr>
              <w:t>макс. 12</w:t>
            </w:r>
          </w:p>
        </w:tc>
        <w:tc>
          <w:tcPr>
            <w:tcW w:w="1262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EB6028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sz w:val="20"/>
                <w:szCs w:val="20"/>
                <w:lang w:eastAsia="sr-Cyrl-CS"/>
              </w:rPr>
            </w:pPr>
            <w:r w:rsidRPr="00581B65">
              <w:rPr>
                <w:sz w:val="20"/>
                <w:szCs w:val="20"/>
                <w:lang w:eastAsia="sr-Cyrl-CS"/>
              </w:rPr>
              <w:t>макс. 8</w:t>
            </w:r>
          </w:p>
        </w:tc>
        <w:tc>
          <w:tcPr>
            <w:tcW w:w="228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D4E1BC" w14:textId="02E3B480" w:rsidR="00887D7B" w:rsidRPr="00581B65" w:rsidRDefault="00887D7B" w:rsidP="002B61D1">
            <w:pPr>
              <w:widowControl w:val="0"/>
              <w:contextualSpacing/>
              <w:jc w:val="center"/>
              <w:rPr>
                <w:sz w:val="20"/>
                <w:szCs w:val="20"/>
                <w:lang w:eastAsia="sr-Latn-CS"/>
              </w:rPr>
            </w:pPr>
            <w:r w:rsidRPr="00581B65">
              <w:rPr>
                <w:sz w:val="20"/>
                <w:szCs w:val="20"/>
                <w:lang w:eastAsia="sr-Latn-CS"/>
              </w:rPr>
              <w:t>2 х 20 (макс)</w:t>
            </w:r>
            <w:r w:rsidRPr="00581B65">
              <w:rPr>
                <w:sz w:val="20"/>
                <w:szCs w:val="20"/>
                <w:lang w:val="sr-Cyrl-RS" w:eastAsia="sr-Latn-CS"/>
              </w:rPr>
              <w:t xml:space="preserve"> </w:t>
            </w:r>
            <w:r w:rsidRPr="00581B65">
              <w:rPr>
                <w:sz w:val="20"/>
                <w:szCs w:val="20"/>
                <w:lang w:eastAsia="sr-Latn-CS"/>
              </w:rPr>
              <w:t>=</w:t>
            </w:r>
            <w:r w:rsidRPr="00581B65">
              <w:rPr>
                <w:sz w:val="20"/>
                <w:szCs w:val="20"/>
                <w:lang w:val="sr-Cyrl-RS" w:eastAsia="sr-Latn-CS"/>
              </w:rPr>
              <w:t xml:space="preserve"> </w:t>
            </w:r>
            <w:r w:rsidRPr="00581B65">
              <w:rPr>
                <w:sz w:val="20"/>
                <w:szCs w:val="20"/>
                <w:lang w:eastAsia="sr-Latn-CS"/>
              </w:rPr>
              <w:t>40</w:t>
            </w:r>
          </w:p>
        </w:tc>
        <w:tc>
          <w:tcPr>
            <w:tcW w:w="1373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E49EDF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sz w:val="20"/>
                <w:szCs w:val="20"/>
                <w:lang w:eastAsia="sr-Latn-CS"/>
              </w:rPr>
            </w:pPr>
            <w:r w:rsidRPr="00581B65">
              <w:rPr>
                <w:sz w:val="20"/>
                <w:szCs w:val="20"/>
                <w:lang w:eastAsia="sr-Latn-CS"/>
              </w:rPr>
              <w:t>макс. 20</w:t>
            </w: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AFA5FB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sr-Latn-CS"/>
              </w:rPr>
            </w:pPr>
            <w:r w:rsidRPr="00581B65">
              <w:rPr>
                <w:b/>
                <w:bCs/>
                <w:sz w:val="20"/>
                <w:szCs w:val="20"/>
                <w:lang w:eastAsia="sr-Latn-CS"/>
              </w:rPr>
              <w:t>130</w:t>
            </w:r>
          </w:p>
        </w:tc>
      </w:tr>
      <w:tr w:rsidR="00581B65" w:rsidRPr="00581B65" w14:paraId="39B60133" w14:textId="77777777" w:rsidTr="00581B65">
        <w:trPr>
          <w:trHeight w:val="276"/>
          <w:jc w:val="center"/>
        </w:trPr>
        <w:tc>
          <w:tcPr>
            <w:tcW w:w="326" w:type="dxa"/>
            <w:tcBorders>
              <w:left w:val="single" w:sz="12" w:space="0" w:color="auto"/>
            </w:tcBorders>
          </w:tcPr>
          <w:p w14:paraId="31A9C125" w14:textId="77777777" w:rsidR="00682C25" w:rsidRPr="00581B65" w:rsidRDefault="00682C25" w:rsidP="00682C25">
            <w:pPr>
              <w:widowControl w:val="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tcBorders>
              <w:right w:val="single" w:sz="12" w:space="0" w:color="auto"/>
            </w:tcBorders>
          </w:tcPr>
          <w:p w14:paraId="586384AD" w14:textId="77777777" w:rsidR="00682C25" w:rsidRPr="00581B65" w:rsidRDefault="00682C25" w:rsidP="00682C25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left w:val="single" w:sz="12" w:space="0" w:color="auto"/>
            </w:tcBorders>
            <w:vAlign w:val="center"/>
            <w:hideMark/>
          </w:tcPr>
          <w:p w14:paraId="78C90D91" w14:textId="2AC712E9" w:rsidR="00682C25" w:rsidRPr="00581B65" w:rsidRDefault="00682C25" w:rsidP="00682C25">
            <w:pPr>
              <w:widowControl w:val="0"/>
              <w:contextualSpacing/>
              <w:jc w:val="center"/>
              <w:rPr>
                <w:sz w:val="20"/>
                <w:szCs w:val="20"/>
                <w:lang w:eastAsia="sr-Cyrl-CS"/>
              </w:rPr>
            </w:pPr>
            <w:r w:rsidRPr="00581B65">
              <w:rPr>
                <w:b/>
                <w:bCs/>
                <w:sz w:val="20"/>
                <w:szCs w:val="20"/>
                <w:lang w:val="sr-Cyrl-RS" w:eastAsia="sr-Cyrl-CS"/>
              </w:rPr>
              <w:t>О</w:t>
            </w:r>
            <w:r w:rsidRPr="00581B65">
              <w:rPr>
                <w:b/>
                <w:bCs/>
                <w:sz w:val="20"/>
                <w:szCs w:val="20"/>
                <w:lang w:eastAsia="sr-Cyrl-CS"/>
              </w:rPr>
              <w:t>сновне студије</w:t>
            </w:r>
          </w:p>
        </w:tc>
        <w:tc>
          <w:tcPr>
            <w:tcW w:w="788" w:type="dxa"/>
            <w:tcBorders>
              <w:right w:val="single" w:sz="12" w:space="0" w:color="auto"/>
            </w:tcBorders>
            <w:vAlign w:val="center"/>
            <w:hideMark/>
          </w:tcPr>
          <w:p w14:paraId="541A6F28" w14:textId="0685CC22" w:rsidR="00682C25" w:rsidRPr="00581B65" w:rsidRDefault="00682C25" w:rsidP="00682C25">
            <w:pPr>
              <w:widowControl w:val="0"/>
              <w:contextualSpacing/>
              <w:jc w:val="center"/>
              <w:rPr>
                <w:sz w:val="20"/>
                <w:szCs w:val="20"/>
                <w:lang w:eastAsia="sr-Latn-CS"/>
              </w:rPr>
            </w:pPr>
            <w:r w:rsidRPr="00581B65">
              <w:rPr>
                <w:b/>
                <w:bCs/>
                <w:sz w:val="20"/>
                <w:szCs w:val="20"/>
                <w:lang w:val="sr-Cyrl-RS" w:eastAsia="sr-Cyrl-CS"/>
              </w:rPr>
              <w:t>У</w:t>
            </w:r>
            <w:r w:rsidRPr="00581B65">
              <w:rPr>
                <w:b/>
                <w:bCs/>
                <w:sz w:val="20"/>
                <w:szCs w:val="20"/>
                <w:lang w:eastAsia="sr-Cyrl-CS"/>
              </w:rPr>
              <w:t>к</w:t>
            </w:r>
            <w:r w:rsidRPr="00581B65">
              <w:rPr>
                <w:b/>
                <w:bCs/>
                <w:sz w:val="20"/>
                <w:szCs w:val="20"/>
                <w:lang w:val="sr-Cyrl-RS" w:eastAsia="sr-Cyrl-CS"/>
              </w:rPr>
              <w:t>упно</w:t>
            </w:r>
          </w:p>
        </w:tc>
        <w:tc>
          <w:tcPr>
            <w:tcW w:w="246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5273890" w14:textId="2088134B" w:rsidR="00682C25" w:rsidRPr="00581B65" w:rsidRDefault="00682C25" w:rsidP="00682C25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highlight w:val="yellow"/>
                <w:lang w:eastAsia="sr-Cyrl-CS"/>
              </w:rPr>
            </w:pPr>
            <w:r w:rsidRPr="00581B65">
              <w:rPr>
                <w:b/>
                <w:bCs/>
                <w:sz w:val="20"/>
                <w:szCs w:val="20"/>
                <w:lang w:val="sr-Cyrl-RS" w:eastAsia="sr-Cyrl-CS"/>
              </w:rPr>
              <w:t>О</w:t>
            </w:r>
            <w:r w:rsidRPr="00581B65">
              <w:rPr>
                <w:b/>
                <w:bCs/>
                <w:sz w:val="20"/>
                <w:szCs w:val="20"/>
                <w:lang w:eastAsia="sr-Cyrl-CS"/>
              </w:rPr>
              <w:t>сновне студије</w:t>
            </w:r>
          </w:p>
        </w:tc>
        <w:tc>
          <w:tcPr>
            <w:tcW w:w="2282" w:type="dxa"/>
            <w:tcBorders>
              <w:left w:val="single" w:sz="12" w:space="0" w:color="auto"/>
            </w:tcBorders>
          </w:tcPr>
          <w:p w14:paraId="1CB1966D" w14:textId="77777777" w:rsidR="00682C25" w:rsidRPr="00581B65" w:rsidRDefault="00682C25" w:rsidP="00682C25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right w:val="single" w:sz="12" w:space="0" w:color="auto"/>
            </w:tcBorders>
          </w:tcPr>
          <w:p w14:paraId="63E48A38" w14:textId="77777777" w:rsidR="00682C25" w:rsidRPr="00581B65" w:rsidRDefault="00682C25" w:rsidP="00682C25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977024" w14:textId="77777777" w:rsidR="00682C25" w:rsidRPr="00581B65" w:rsidRDefault="00682C25" w:rsidP="00682C25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81B65" w:rsidRPr="00581B65" w14:paraId="43CB54F8" w14:textId="77777777" w:rsidTr="00581B65">
        <w:trPr>
          <w:trHeight w:val="385"/>
          <w:jc w:val="center"/>
        </w:trPr>
        <w:tc>
          <w:tcPr>
            <w:tcW w:w="32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58DF7E" w14:textId="6DD4064A" w:rsidR="00887D7B" w:rsidRPr="00581B65" w:rsidRDefault="00887D7B" w:rsidP="002B61D1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581B65">
              <w:rPr>
                <w:b/>
                <w:bCs/>
                <w:sz w:val="20"/>
                <w:szCs w:val="20"/>
              </w:rPr>
              <w:t>2</w:t>
            </w:r>
            <w:r w:rsidRPr="00581B65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389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A828FB5" w14:textId="77777777" w:rsidR="00887D7B" w:rsidRPr="00581B65" w:rsidRDefault="00887D7B" w:rsidP="00E527C0">
            <w:pPr>
              <w:widowControl w:val="0"/>
              <w:contextualSpacing/>
              <w:rPr>
                <w:sz w:val="20"/>
                <w:szCs w:val="20"/>
                <w:lang w:eastAsia="sr-Cyrl-CS"/>
              </w:rPr>
            </w:pPr>
            <w:r w:rsidRPr="00581B65">
              <w:rPr>
                <w:sz w:val="20"/>
                <w:szCs w:val="20"/>
                <w:lang w:eastAsia="sr-Cyrl-CS"/>
              </w:rPr>
              <w:t xml:space="preserve">ниво 7.1 НОКС-а, </w:t>
            </w:r>
            <w:r w:rsidRPr="00581B65">
              <w:rPr>
                <w:b/>
                <w:bCs/>
                <w:sz w:val="20"/>
                <w:szCs w:val="20"/>
                <w:lang w:eastAsia="sr-Cyrl-CS"/>
              </w:rPr>
              <w:t>еквивалентан са VII-1 степеном стручне спреме</w:t>
            </w:r>
          </w:p>
        </w:tc>
        <w:tc>
          <w:tcPr>
            <w:tcW w:w="2283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707DBB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sz w:val="20"/>
                <w:szCs w:val="20"/>
                <w:lang w:eastAsia="sr-Cyrl-CS"/>
              </w:rPr>
            </w:pPr>
            <w:r w:rsidRPr="00581B65">
              <w:rPr>
                <w:sz w:val="20"/>
                <w:szCs w:val="20"/>
                <w:lang w:eastAsia="sr-Latn-CS"/>
              </w:rPr>
              <w:t>5 х пр.оц.</w:t>
            </w:r>
          </w:p>
        </w:tc>
        <w:tc>
          <w:tcPr>
            <w:tcW w:w="78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9472E2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sz w:val="20"/>
                <w:szCs w:val="20"/>
                <w:lang w:eastAsia="sr-Latn-CS"/>
              </w:rPr>
            </w:pPr>
            <w:r w:rsidRPr="00581B65">
              <w:rPr>
                <w:sz w:val="20"/>
                <w:szCs w:val="20"/>
                <w:lang w:eastAsia="sr-Cyrl-CS"/>
              </w:rPr>
              <w:t>макс. 50</w:t>
            </w:r>
          </w:p>
        </w:tc>
        <w:tc>
          <w:tcPr>
            <w:tcW w:w="24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081CFE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sz w:val="20"/>
                <w:szCs w:val="20"/>
                <w:lang w:eastAsia="sr-Latn-CS"/>
              </w:rPr>
            </w:pPr>
            <w:r w:rsidRPr="00581B65">
              <w:rPr>
                <w:sz w:val="20"/>
                <w:szCs w:val="20"/>
                <w:lang w:eastAsia="sr-Latn-CS"/>
              </w:rPr>
              <w:t>макс. 20</w:t>
            </w:r>
          </w:p>
        </w:tc>
        <w:tc>
          <w:tcPr>
            <w:tcW w:w="228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4D34C1" w14:textId="5C160DCC" w:rsidR="00887D7B" w:rsidRPr="00581B65" w:rsidRDefault="00887D7B" w:rsidP="002B61D1">
            <w:pPr>
              <w:widowControl w:val="0"/>
              <w:contextualSpacing/>
              <w:jc w:val="center"/>
              <w:rPr>
                <w:sz w:val="20"/>
                <w:szCs w:val="20"/>
                <w:lang w:eastAsia="sr-Latn-CS"/>
              </w:rPr>
            </w:pPr>
            <w:r w:rsidRPr="00581B65">
              <w:rPr>
                <w:sz w:val="20"/>
                <w:szCs w:val="20"/>
                <w:lang w:eastAsia="sr-Latn-CS"/>
              </w:rPr>
              <w:t>2 х 20 (макс)</w:t>
            </w:r>
            <w:r w:rsidRPr="00581B65">
              <w:rPr>
                <w:sz w:val="20"/>
                <w:szCs w:val="20"/>
                <w:lang w:val="sr-Cyrl-RS" w:eastAsia="sr-Latn-CS"/>
              </w:rPr>
              <w:t xml:space="preserve"> </w:t>
            </w:r>
            <w:r w:rsidRPr="00581B65">
              <w:rPr>
                <w:sz w:val="20"/>
                <w:szCs w:val="20"/>
                <w:lang w:eastAsia="sr-Latn-CS"/>
              </w:rPr>
              <w:t>=</w:t>
            </w:r>
            <w:r w:rsidRPr="00581B65">
              <w:rPr>
                <w:sz w:val="20"/>
                <w:szCs w:val="20"/>
                <w:lang w:val="sr-Cyrl-RS" w:eastAsia="sr-Latn-CS"/>
              </w:rPr>
              <w:t xml:space="preserve"> </w:t>
            </w:r>
            <w:r w:rsidRPr="00581B65">
              <w:rPr>
                <w:sz w:val="20"/>
                <w:szCs w:val="20"/>
                <w:lang w:eastAsia="sr-Latn-CS"/>
              </w:rPr>
              <w:t>40</w:t>
            </w:r>
          </w:p>
        </w:tc>
        <w:tc>
          <w:tcPr>
            <w:tcW w:w="1373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EDD350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581B65">
              <w:rPr>
                <w:sz w:val="20"/>
                <w:szCs w:val="20"/>
                <w:lang w:eastAsia="sr-Latn-CS"/>
              </w:rPr>
              <w:t>макс. 20</w:t>
            </w: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D07FFF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581B65">
              <w:rPr>
                <w:b/>
                <w:bCs/>
                <w:sz w:val="20"/>
                <w:szCs w:val="20"/>
                <w:lang w:eastAsia="sr-Latn-CS"/>
              </w:rPr>
              <w:t>130</w:t>
            </w:r>
          </w:p>
        </w:tc>
      </w:tr>
      <w:tr w:rsidR="00581B65" w:rsidRPr="00581B65" w14:paraId="3E584C27" w14:textId="77777777" w:rsidTr="00581B65">
        <w:trPr>
          <w:trHeight w:val="385"/>
          <w:jc w:val="center"/>
        </w:trPr>
        <w:tc>
          <w:tcPr>
            <w:tcW w:w="326" w:type="dxa"/>
            <w:tcBorders>
              <w:left w:val="single" w:sz="12" w:space="0" w:color="auto"/>
            </w:tcBorders>
          </w:tcPr>
          <w:p w14:paraId="6A878755" w14:textId="77777777" w:rsidR="00682C25" w:rsidRPr="00581B65" w:rsidRDefault="00682C25" w:rsidP="00682C25">
            <w:pPr>
              <w:widowControl w:val="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tcBorders>
              <w:right w:val="single" w:sz="12" w:space="0" w:color="auto"/>
            </w:tcBorders>
          </w:tcPr>
          <w:p w14:paraId="6C5FAE87" w14:textId="77777777" w:rsidR="00682C25" w:rsidRPr="00581B65" w:rsidRDefault="00682C25" w:rsidP="00682C25">
            <w:pPr>
              <w:widowControl w:val="0"/>
              <w:contextualSpacing/>
              <w:rPr>
                <w:sz w:val="20"/>
                <w:szCs w:val="20"/>
                <w:lang w:eastAsia="sr-Cyrl-CS"/>
              </w:rPr>
            </w:pPr>
          </w:p>
        </w:tc>
        <w:tc>
          <w:tcPr>
            <w:tcW w:w="1017" w:type="dxa"/>
            <w:tcBorders>
              <w:left w:val="single" w:sz="12" w:space="0" w:color="auto"/>
            </w:tcBorders>
            <w:vAlign w:val="center"/>
            <w:hideMark/>
          </w:tcPr>
          <w:p w14:paraId="490796BD" w14:textId="4C04CC4E" w:rsidR="00682C25" w:rsidRPr="00581B65" w:rsidRDefault="00682C25" w:rsidP="00682C25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sr-Cyrl-CS"/>
              </w:rPr>
            </w:pPr>
            <w:r w:rsidRPr="00581B65">
              <w:rPr>
                <w:b/>
                <w:bCs/>
                <w:sz w:val="20"/>
                <w:szCs w:val="20"/>
                <w:lang w:val="sr-Cyrl-RS" w:eastAsia="sr-Cyrl-CS"/>
              </w:rPr>
              <w:t>О</w:t>
            </w:r>
            <w:r w:rsidRPr="00581B65">
              <w:rPr>
                <w:b/>
                <w:bCs/>
                <w:sz w:val="20"/>
                <w:szCs w:val="20"/>
                <w:lang w:eastAsia="sr-Cyrl-CS"/>
              </w:rPr>
              <w:t>сновне студије</w:t>
            </w:r>
          </w:p>
        </w:tc>
        <w:tc>
          <w:tcPr>
            <w:tcW w:w="1266" w:type="dxa"/>
            <w:vAlign w:val="center"/>
            <w:hideMark/>
          </w:tcPr>
          <w:p w14:paraId="432EA3E8" w14:textId="03DA350B" w:rsidR="00682C25" w:rsidRPr="00581B65" w:rsidRDefault="00682C25" w:rsidP="00682C25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sr-Cyrl-CS"/>
              </w:rPr>
            </w:pPr>
            <w:r w:rsidRPr="00581B65">
              <w:rPr>
                <w:b/>
                <w:bCs/>
                <w:sz w:val="20"/>
                <w:szCs w:val="20"/>
                <w:lang w:val="sr-Cyrl-RS" w:eastAsia="sr-Cyrl-CS"/>
              </w:rPr>
              <w:t>М</w:t>
            </w:r>
            <w:r w:rsidRPr="00581B65">
              <w:rPr>
                <w:b/>
                <w:bCs/>
                <w:sz w:val="20"/>
                <w:szCs w:val="20"/>
                <w:lang w:eastAsia="sr-Cyrl-CS"/>
              </w:rPr>
              <w:t>агист</w:t>
            </w:r>
            <w:r w:rsidRPr="00581B65">
              <w:rPr>
                <w:b/>
                <w:bCs/>
                <w:sz w:val="20"/>
                <w:szCs w:val="20"/>
                <w:lang w:val="sr-Cyrl-RS" w:eastAsia="sr-Cyrl-CS"/>
              </w:rPr>
              <w:t>арске</w:t>
            </w:r>
            <w:r w:rsidRPr="00581B65">
              <w:rPr>
                <w:b/>
                <w:bCs/>
                <w:sz w:val="20"/>
                <w:szCs w:val="20"/>
                <w:lang w:eastAsia="sr-Cyrl-CS"/>
              </w:rPr>
              <w:t xml:space="preserve"> студије</w:t>
            </w:r>
          </w:p>
        </w:tc>
        <w:tc>
          <w:tcPr>
            <w:tcW w:w="788" w:type="dxa"/>
            <w:tcBorders>
              <w:right w:val="single" w:sz="12" w:space="0" w:color="auto"/>
            </w:tcBorders>
            <w:vAlign w:val="center"/>
            <w:hideMark/>
          </w:tcPr>
          <w:p w14:paraId="6F52CD8D" w14:textId="1981AD5F" w:rsidR="00682C25" w:rsidRPr="00581B65" w:rsidRDefault="00682C25" w:rsidP="00682C25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sr-Cyrl-CS"/>
              </w:rPr>
            </w:pPr>
            <w:r w:rsidRPr="00581B65">
              <w:rPr>
                <w:b/>
                <w:bCs/>
                <w:sz w:val="20"/>
                <w:szCs w:val="20"/>
                <w:lang w:val="sr-Cyrl-RS" w:eastAsia="sr-Cyrl-CS"/>
              </w:rPr>
              <w:t>У</w:t>
            </w:r>
            <w:r w:rsidRPr="00581B65">
              <w:rPr>
                <w:b/>
                <w:bCs/>
                <w:sz w:val="20"/>
                <w:szCs w:val="20"/>
                <w:lang w:eastAsia="sr-Cyrl-CS"/>
              </w:rPr>
              <w:t>к</w:t>
            </w:r>
            <w:r w:rsidRPr="00581B65">
              <w:rPr>
                <w:b/>
                <w:bCs/>
                <w:sz w:val="20"/>
                <w:szCs w:val="20"/>
                <w:lang w:val="sr-Cyrl-RS" w:eastAsia="sr-Cyrl-CS"/>
              </w:rPr>
              <w:t>упно</w:t>
            </w:r>
          </w:p>
        </w:tc>
        <w:tc>
          <w:tcPr>
            <w:tcW w:w="1203" w:type="dxa"/>
            <w:tcBorders>
              <w:left w:val="single" w:sz="12" w:space="0" w:color="auto"/>
            </w:tcBorders>
            <w:vAlign w:val="center"/>
            <w:hideMark/>
          </w:tcPr>
          <w:p w14:paraId="56A484FF" w14:textId="59C83897" w:rsidR="00682C25" w:rsidRPr="00581B65" w:rsidRDefault="00682C25" w:rsidP="00682C25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sr-Cyrl-CS"/>
              </w:rPr>
            </w:pPr>
            <w:r w:rsidRPr="00581B65">
              <w:rPr>
                <w:b/>
                <w:bCs/>
                <w:sz w:val="20"/>
                <w:szCs w:val="20"/>
                <w:lang w:val="sr-Cyrl-RS" w:eastAsia="sr-Cyrl-CS"/>
              </w:rPr>
              <w:t>О</w:t>
            </w:r>
            <w:r w:rsidRPr="00581B65">
              <w:rPr>
                <w:b/>
                <w:bCs/>
                <w:sz w:val="20"/>
                <w:szCs w:val="20"/>
                <w:lang w:eastAsia="sr-Cyrl-CS"/>
              </w:rPr>
              <w:t>сновне студије</w:t>
            </w:r>
          </w:p>
        </w:tc>
        <w:tc>
          <w:tcPr>
            <w:tcW w:w="1262" w:type="dxa"/>
            <w:vAlign w:val="center"/>
            <w:hideMark/>
          </w:tcPr>
          <w:p w14:paraId="008EFE56" w14:textId="56CED900" w:rsidR="00682C25" w:rsidRPr="00581B65" w:rsidRDefault="00682C25" w:rsidP="00682C25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sr-Cyrl-CS"/>
              </w:rPr>
            </w:pPr>
            <w:r w:rsidRPr="00581B65">
              <w:rPr>
                <w:b/>
                <w:bCs/>
                <w:sz w:val="20"/>
                <w:szCs w:val="20"/>
                <w:lang w:val="sr-Cyrl-RS" w:eastAsia="sr-Cyrl-CS"/>
              </w:rPr>
              <w:t>М</w:t>
            </w:r>
            <w:r w:rsidRPr="00581B65">
              <w:rPr>
                <w:b/>
                <w:bCs/>
                <w:sz w:val="20"/>
                <w:szCs w:val="20"/>
                <w:lang w:eastAsia="sr-Cyrl-CS"/>
              </w:rPr>
              <w:t>агист</w:t>
            </w:r>
            <w:r w:rsidRPr="00581B65">
              <w:rPr>
                <w:b/>
                <w:bCs/>
                <w:sz w:val="20"/>
                <w:szCs w:val="20"/>
                <w:lang w:val="sr-Cyrl-RS" w:eastAsia="sr-Cyrl-CS"/>
              </w:rPr>
              <w:t>арске</w:t>
            </w:r>
            <w:r w:rsidRPr="00581B65">
              <w:rPr>
                <w:b/>
                <w:bCs/>
                <w:sz w:val="20"/>
                <w:szCs w:val="20"/>
                <w:lang w:eastAsia="sr-Cyrl-CS"/>
              </w:rPr>
              <w:t xml:space="preserve"> студије</w:t>
            </w:r>
          </w:p>
        </w:tc>
        <w:tc>
          <w:tcPr>
            <w:tcW w:w="2282" w:type="dxa"/>
            <w:tcBorders>
              <w:left w:val="single" w:sz="12" w:space="0" w:color="auto"/>
            </w:tcBorders>
          </w:tcPr>
          <w:p w14:paraId="08BFD89A" w14:textId="77777777" w:rsidR="00682C25" w:rsidRPr="00581B65" w:rsidRDefault="00682C25" w:rsidP="00682C25">
            <w:pPr>
              <w:widowControl w:val="0"/>
              <w:contextualSpacing/>
              <w:rPr>
                <w:sz w:val="20"/>
                <w:szCs w:val="20"/>
                <w:lang w:eastAsia="sr-Latn-CS"/>
              </w:rPr>
            </w:pPr>
          </w:p>
        </w:tc>
        <w:tc>
          <w:tcPr>
            <w:tcW w:w="1373" w:type="dxa"/>
            <w:tcBorders>
              <w:right w:val="single" w:sz="12" w:space="0" w:color="auto"/>
            </w:tcBorders>
          </w:tcPr>
          <w:p w14:paraId="42E537A1" w14:textId="77777777" w:rsidR="00682C25" w:rsidRPr="00581B65" w:rsidRDefault="00682C25" w:rsidP="00682C25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93FCDB" w14:textId="77777777" w:rsidR="00682C25" w:rsidRPr="00581B65" w:rsidRDefault="00682C25" w:rsidP="00682C25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81B65" w:rsidRPr="00581B65" w14:paraId="722189EC" w14:textId="77777777" w:rsidTr="00581B65">
        <w:trPr>
          <w:trHeight w:val="385"/>
          <w:jc w:val="center"/>
        </w:trPr>
        <w:tc>
          <w:tcPr>
            <w:tcW w:w="3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6E51E7" w14:textId="7A022B15" w:rsidR="00887D7B" w:rsidRPr="00581B65" w:rsidRDefault="00887D7B" w:rsidP="002B61D1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val="sr-Cyrl-RS" w:eastAsia="sr-Latn-CS"/>
              </w:rPr>
            </w:pPr>
            <w:r w:rsidRPr="00581B65">
              <w:rPr>
                <w:b/>
                <w:bCs/>
                <w:sz w:val="20"/>
                <w:szCs w:val="20"/>
                <w:lang w:eastAsia="sr-Latn-CS"/>
              </w:rPr>
              <w:t>3</w:t>
            </w:r>
            <w:r w:rsidRPr="00581B65">
              <w:rPr>
                <w:b/>
                <w:bCs/>
                <w:sz w:val="20"/>
                <w:szCs w:val="20"/>
                <w:lang w:val="sr-Cyrl-RS" w:eastAsia="sr-Latn-CS"/>
              </w:rPr>
              <w:t>.</w:t>
            </w:r>
          </w:p>
        </w:tc>
        <w:tc>
          <w:tcPr>
            <w:tcW w:w="238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48EDAD" w14:textId="77777777" w:rsidR="00887D7B" w:rsidRPr="00581B65" w:rsidRDefault="00887D7B" w:rsidP="002B61D1">
            <w:pPr>
              <w:widowControl w:val="0"/>
              <w:contextualSpacing/>
              <w:rPr>
                <w:b/>
                <w:bCs/>
                <w:sz w:val="20"/>
                <w:szCs w:val="20"/>
                <w:lang w:eastAsia="sr-Cyrl-CS"/>
              </w:rPr>
            </w:pPr>
            <w:r w:rsidRPr="00581B65">
              <w:rPr>
                <w:b/>
                <w:bCs/>
                <w:sz w:val="20"/>
                <w:szCs w:val="20"/>
                <w:lang w:eastAsia="sr-Cyrl-CS"/>
              </w:rPr>
              <w:t>МАГИСТАР</w:t>
            </w:r>
          </w:p>
        </w:tc>
        <w:tc>
          <w:tcPr>
            <w:tcW w:w="10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B08B85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sz w:val="20"/>
                <w:szCs w:val="20"/>
                <w:lang w:eastAsia="sr-Latn-CS"/>
              </w:rPr>
            </w:pPr>
            <w:r w:rsidRPr="00581B65">
              <w:rPr>
                <w:sz w:val="20"/>
                <w:szCs w:val="20"/>
                <w:lang w:eastAsia="sr-Latn-CS"/>
              </w:rPr>
              <w:t>4 х пр.оц.</w:t>
            </w:r>
          </w:p>
        </w:tc>
        <w:tc>
          <w:tcPr>
            <w:tcW w:w="126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E53BFE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sz w:val="20"/>
                <w:szCs w:val="20"/>
                <w:lang w:eastAsia="sr-Latn-CS"/>
              </w:rPr>
            </w:pPr>
            <w:r w:rsidRPr="00581B65">
              <w:rPr>
                <w:sz w:val="20"/>
                <w:szCs w:val="20"/>
                <w:lang w:eastAsia="sr-Latn-CS"/>
              </w:rPr>
              <w:t>1 х пр.оц.</w:t>
            </w:r>
          </w:p>
        </w:tc>
        <w:tc>
          <w:tcPr>
            <w:tcW w:w="7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3B4E78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sz w:val="20"/>
                <w:szCs w:val="20"/>
                <w:lang w:eastAsia="sr-Latn-CS"/>
              </w:rPr>
            </w:pPr>
            <w:r w:rsidRPr="00581B65">
              <w:rPr>
                <w:sz w:val="20"/>
                <w:szCs w:val="20"/>
                <w:lang w:eastAsia="sr-Latn-CS"/>
              </w:rPr>
              <w:t>макс. 50</w:t>
            </w:r>
          </w:p>
        </w:tc>
        <w:tc>
          <w:tcPr>
            <w:tcW w:w="12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3E5193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sz w:val="20"/>
                <w:szCs w:val="20"/>
                <w:lang w:eastAsia="sr-Cyrl-CS"/>
              </w:rPr>
            </w:pPr>
            <w:r w:rsidRPr="00581B65">
              <w:rPr>
                <w:sz w:val="20"/>
                <w:szCs w:val="20"/>
                <w:lang w:eastAsia="sr-Cyrl-CS"/>
              </w:rPr>
              <w:t>макс. 16</w:t>
            </w:r>
          </w:p>
        </w:tc>
        <w:tc>
          <w:tcPr>
            <w:tcW w:w="12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CC312B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sz w:val="20"/>
                <w:szCs w:val="20"/>
                <w:lang w:eastAsia="sr-Cyrl-CS"/>
              </w:rPr>
            </w:pPr>
            <w:r w:rsidRPr="00581B65">
              <w:rPr>
                <w:sz w:val="20"/>
                <w:szCs w:val="20"/>
                <w:lang w:eastAsia="sr-Cyrl-CS"/>
              </w:rPr>
              <w:t>макс. 4</w:t>
            </w:r>
          </w:p>
        </w:tc>
        <w:tc>
          <w:tcPr>
            <w:tcW w:w="22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87245F" w14:textId="365D31F2" w:rsidR="00887D7B" w:rsidRPr="00581B65" w:rsidRDefault="00887D7B" w:rsidP="002B61D1">
            <w:pPr>
              <w:widowControl w:val="0"/>
              <w:contextualSpacing/>
              <w:jc w:val="center"/>
              <w:rPr>
                <w:sz w:val="20"/>
                <w:szCs w:val="20"/>
                <w:lang w:eastAsia="sr-Latn-CS"/>
              </w:rPr>
            </w:pPr>
            <w:r w:rsidRPr="00581B65">
              <w:rPr>
                <w:sz w:val="20"/>
                <w:szCs w:val="20"/>
                <w:lang w:eastAsia="sr-Latn-CS"/>
              </w:rPr>
              <w:t>2 х 20 (макс)</w:t>
            </w:r>
            <w:r w:rsidRPr="00581B65">
              <w:rPr>
                <w:sz w:val="20"/>
                <w:szCs w:val="20"/>
                <w:lang w:val="sr-Cyrl-RS" w:eastAsia="sr-Latn-CS"/>
              </w:rPr>
              <w:t xml:space="preserve"> </w:t>
            </w:r>
            <w:r w:rsidRPr="00581B65">
              <w:rPr>
                <w:sz w:val="20"/>
                <w:szCs w:val="20"/>
                <w:lang w:eastAsia="sr-Latn-CS"/>
              </w:rPr>
              <w:t>=</w:t>
            </w:r>
            <w:r w:rsidRPr="00581B65">
              <w:rPr>
                <w:sz w:val="20"/>
                <w:szCs w:val="20"/>
                <w:lang w:val="sr-Cyrl-RS" w:eastAsia="sr-Latn-CS"/>
              </w:rPr>
              <w:t xml:space="preserve"> </w:t>
            </w:r>
            <w:r w:rsidRPr="00581B65">
              <w:rPr>
                <w:sz w:val="20"/>
                <w:szCs w:val="20"/>
                <w:lang w:eastAsia="sr-Latn-CS"/>
              </w:rPr>
              <w:t>40</w:t>
            </w:r>
          </w:p>
        </w:tc>
        <w:tc>
          <w:tcPr>
            <w:tcW w:w="137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8B4421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sz w:val="20"/>
                <w:szCs w:val="20"/>
                <w:lang w:eastAsia="sr-Latn-CS"/>
              </w:rPr>
            </w:pPr>
            <w:r w:rsidRPr="00581B65">
              <w:rPr>
                <w:sz w:val="20"/>
                <w:szCs w:val="20"/>
                <w:lang w:eastAsia="sr-Latn-CS"/>
              </w:rPr>
              <w:t>макс. 20</w:t>
            </w:r>
          </w:p>
        </w:tc>
        <w:tc>
          <w:tcPr>
            <w:tcW w:w="13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C163E2" w14:textId="77777777" w:rsidR="00887D7B" w:rsidRPr="00581B65" w:rsidRDefault="00887D7B" w:rsidP="002B61D1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sr-Latn-CS"/>
              </w:rPr>
            </w:pPr>
            <w:r w:rsidRPr="00581B65">
              <w:rPr>
                <w:b/>
                <w:bCs/>
                <w:sz w:val="20"/>
                <w:szCs w:val="20"/>
                <w:lang w:eastAsia="sr-Latn-CS"/>
              </w:rPr>
              <w:t>130</w:t>
            </w:r>
          </w:p>
        </w:tc>
      </w:tr>
    </w:tbl>
    <w:p w14:paraId="0BB5251D" w14:textId="77777777" w:rsidR="00E30CC4" w:rsidRDefault="00E30CC4" w:rsidP="000A5810">
      <w:pPr>
        <w:widowControl w:val="0"/>
        <w:contextualSpacing/>
        <w:rPr>
          <w:sz w:val="20"/>
          <w:szCs w:val="20"/>
          <w:lang w:eastAsia="sr-Latn-CS"/>
        </w:rPr>
      </w:pPr>
    </w:p>
    <w:p w14:paraId="3F5D7F1C" w14:textId="2FD55220" w:rsidR="000A5810" w:rsidRPr="00163250" w:rsidRDefault="000A5810" w:rsidP="000A5810">
      <w:pPr>
        <w:widowControl w:val="0"/>
        <w:contextualSpacing/>
        <w:rPr>
          <w:sz w:val="20"/>
          <w:szCs w:val="20"/>
          <w:lang w:eastAsia="sr-Latn-CS"/>
        </w:rPr>
      </w:pPr>
      <w:r w:rsidRPr="00163250">
        <w:rPr>
          <w:sz w:val="20"/>
          <w:szCs w:val="20"/>
          <w:lang w:eastAsia="sr-Latn-CS"/>
        </w:rPr>
        <w:t>* Скраћеница „</w:t>
      </w:r>
      <w:r w:rsidRPr="00887D7B">
        <w:rPr>
          <w:b/>
          <w:bCs/>
          <w:sz w:val="20"/>
          <w:szCs w:val="20"/>
          <w:lang w:eastAsia="sr-Latn-CS"/>
        </w:rPr>
        <w:t>пр.оц.</w:t>
      </w:r>
      <w:r w:rsidRPr="00163250">
        <w:rPr>
          <w:sz w:val="20"/>
          <w:szCs w:val="20"/>
          <w:lang w:eastAsia="sr-Latn-CS"/>
        </w:rPr>
        <w:t>" означава просечну оцену на да</w:t>
      </w:r>
      <w:r w:rsidR="00AB5654">
        <w:rPr>
          <w:sz w:val="20"/>
          <w:szCs w:val="20"/>
          <w:lang w:eastAsia="sr-Latn-CS"/>
        </w:rPr>
        <w:t>том нивоу студија. За магистр</w:t>
      </w:r>
      <w:r w:rsidRPr="00163250">
        <w:rPr>
          <w:sz w:val="20"/>
          <w:szCs w:val="20"/>
          <w:lang w:eastAsia="sr-Latn-CS"/>
        </w:rPr>
        <w:t xml:space="preserve">е се за ниво магистарских студија рачуна просечна оцена положених испита на магистарским студијама. </w:t>
      </w:r>
    </w:p>
    <w:p w14:paraId="00E22A25" w14:textId="77777777" w:rsidR="00E76EEC" w:rsidRPr="00EB6118" w:rsidRDefault="000A5810" w:rsidP="000A5810">
      <w:pPr>
        <w:widowControl w:val="0"/>
        <w:contextualSpacing/>
        <w:rPr>
          <w:sz w:val="20"/>
          <w:szCs w:val="20"/>
          <w:lang w:eastAsia="sr-Latn-CS"/>
        </w:rPr>
      </w:pPr>
      <w:r w:rsidRPr="00163250">
        <w:rPr>
          <w:sz w:val="20"/>
          <w:szCs w:val="20"/>
          <w:lang w:eastAsia="sr-Latn-CS"/>
        </w:rPr>
        <w:t xml:space="preserve">** </w:t>
      </w:r>
      <w:r w:rsidRPr="00682C25">
        <w:rPr>
          <w:b/>
          <w:bCs/>
          <w:sz w:val="20"/>
          <w:szCs w:val="20"/>
          <w:lang w:eastAsia="sr-Latn-CS"/>
        </w:rPr>
        <w:t>Вредновање дужине студирања</w:t>
      </w:r>
      <w:r w:rsidRPr="00163250">
        <w:rPr>
          <w:sz w:val="20"/>
          <w:szCs w:val="20"/>
          <w:lang w:eastAsia="sr-Latn-CS"/>
        </w:rPr>
        <w:t>: број бодова дат у табели је максимални број бодова који се стиче уколико дужина студија одговара броју студијских година завршеног нивоа студија (</w:t>
      </w:r>
      <w:r w:rsidRPr="00EB6118">
        <w:rPr>
          <w:sz w:val="20"/>
          <w:szCs w:val="20"/>
          <w:lang w:eastAsia="sr-Latn-CS"/>
        </w:rPr>
        <w:t>као дужина магистарских студија се узимају 3 године</w:t>
      </w:r>
      <w:r w:rsidRPr="00163250">
        <w:rPr>
          <w:sz w:val="20"/>
          <w:szCs w:val="20"/>
          <w:lang w:eastAsia="sr-Latn-CS"/>
        </w:rPr>
        <w:t>). За сваку започету годину студирања преко тог броја година, од максималног броја бодова се одузимају 2 бода. Дужина студирања представља време од дана почетка првог семестра до дана одбране завршног рада (дипломског, масте</w:t>
      </w:r>
      <w:r w:rsidR="00EB6118">
        <w:rPr>
          <w:sz w:val="20"/>
          <w:szCs w:val="20"/>
          <w:lang w:eastAsia="sr-Latn-CS"/>
        </w:rPr>
        <w:t xml:space="preserve">р или магистарског). </w:t>
      </w:r>
    </w:p>
    <w:sectPr w:rsidR="00E76EEC" w:rsidRPr="00EB6118" w:rsidSect="00682C25">
      <w:pgSz w:w="16840" w:h="11907" w:orient="landscape" w:code="9"/>
      <w:pgMar w:top="851" w:right="1134" w:bottom="851" w:left="1134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810"/>
    <w:rsid w:val="000A5810"/>
    <w:rsid w:val="000C787E"/>
    <w:rsid w:val="000D2D64"/>
    <w:rsid w:val="00147103"/>
    <w:rsid w:val="002B61D1"/>
    <w:rsid w:val="004D3373"/>
    <w:rsid w:val="0051538F"/>
    <w:rsid w:val="00581B65"/>
    <w:rsid w:val="005C6843"/>
    <w:rsid w:val="00665DCE"/>
    <w:rsid w:val="00682C25"/>
    <w:rsid w:val="00887D7B"/>
    <w:rsid w:val="009F554C"/>
    <w:rsid w:val="00AB5654"/>
    <w:rsid w:val="00BB26F0"/>
    <w:rsid w:val="00BC78D6"/>
    <w:rsid w:val="00E30CC4"/>
    <w:rsid w:val="00E36F34"/>
    <w:rsid w:val="00E76008"/>
    <w:rsid w:val="00E76EEC"/>
    <w:rsid w:val="00EB6118"/>
    <w:rsid w:val="00F0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CA57"/>
  <w15:docId w15:val="{284B0DF8-0084-4A22-A5A3-B9087F25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81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8">
    <w:name w:val="Font Style28"/>
    <w:basedOn w:val="DefaultParagraphFont"/>
    <w:uiPriority w:val="99"/>
    <w:rsid w:val="000A5810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 name</dc:creator>
  <cp:lastModifiedBy>Igor Milanovic</cp:lastModifiedBy>
  <cp:revision>5</cp:revision>
  <cp:lastPrinted>2018-10-15T10:41:00Z</cp:lastPrinted>
  <dcterms:created xsi:type="dcterms:W3CDTF">2019-10-22T08:06:00Z</dcterms:created>
  <dcterms:modified xsi:type="dcterms:W3CDTF">2024-10-15T11:12:00Z</dcterms:modified>
</cp:coreProperties>
</file>